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3B" w:rsidRDefault="0073253B" w:rsidP="0073253B">
      <w:pPr>
        <w:pStyle w:val="1"/>
        <w:shd w:val="clear" w:color="auto" w:fill="F4F7FC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Уважаемые налогоплательщики!</w:t>
      </w:r>
    </w:p>
    <w:p w:rsidR="0073253B" w:rsidRPr="0073253B" w:rsidRDefault="0073253B" w:rsidP="0073253B"/>
    <w:p w:rsidR="0073253B" w:rsidRPr="00E837BA" w:rsidRDefault="0073253B" w:rsidP="0073253B">
      <w:pPr>
        <w:pStyle w:val="1"/>
        <w:shd w:val="clear" w:color="auto" w:fill="F4F7FC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837BA">
        <w:rPr>
          <w:rFonts w:ascii="Times New Roman" w:hAnsi="Times New Roman" w:cs="Times New Roman"/>
          <w:b w:val="0"/>
          <w:color w:val="auto"/>
        </w:rPr>
        <w:t>ИФНС России по г. Сургуту Ханты-Мансийского автономного округа – Югры напоминает.</w:t>
      </w:r>
    </w:p>
    <w:p w:rsidR="0073253B" w:rsidRPr="00E837BA" w:rsidRDefault="0073253B" w:rsidP="0073253B">
      <w:pPr>
        <w:pStyle w:val="1"/>
        <w:shd w:val="clear" w:color="auto" w:fill="F4F7FC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837BA">
        <w:rPr>
          <w:rFonts w:ascii="Times New Roman" w:hAnsi="Times New Roman" w:cs="Times New Roman"/>
          <w:b w:val="0"/>
          <w:color w:val="auto"/>
        </w:rPr>
        <w:t>Самостоятельно продекларировать свои доходы обязаны физические лица, которые получили в 2020 году доходы:</w:t>
      </w:r>
    </w:p>
    <w:p w:rsidR="0073253B" w:rsidRPr="00E837BA" w:rsidRDefault="0073253B" w:rsidP="0073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BA">
        <w:rPr>
          <w:rFonts w:ascii="Times New Roman" w:hAnsi="Times New Roman" w:cs="Times New Roman"/>
          <w:sz w:val="28"/>
          <w:szCs w:val="28"/>
        </w:rPr>
        <w:t>- от продажи имущества (квартир, домов, дач, земельных участков, транспортных средств и т.д. находящиеся в собственности менее трех лет);</w:t>
      </w:r>
    </w:p>
    <w:p w:rsidR="0073253B" w:rsidRPr="00E837BA" w:rsidRDefault="0073253B" w:rsidP="0073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BA">
        <w:rPr>
          <w:rFonts w:ascii="Times New Roman" w:hAnsi="Times New Roman" w:cs="Times New Roman"/>
          <w:sz w:val="28"/>
          <w:szCs w:val="28"/>
        </w:rPr>
        <w:t>- в виде имущества, полученного в дар от человека не являющимся для вас ближайшим родственником;</w:t>
      </w:r>
    </w:p>
    <w:p w:rsidR="0073253B" w:rsidRPr="00E837BA" w:rsidRDefault="0073253B" w:rsidP="0073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BA">
        <w:rPr>
          <w:rFonts w:ascii="Times New Roman" w:hAnsi="Times New Roman" w:cs="Times New Roman"/>
          <w:sz w:val="28"/>
          <w:szCs w:val="28"/>
        </w:rPr>
        <w:t>- от предоставления в аренду имущества;</w:t>
      </w:r>
    </w:p>
    <w:p w:rsidR="0073253B" w:rsidRPr="00E837BA" w:rsidRDefault="0073253B" w:rsidP="0073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BA">
        <w:rPr>
          <w:rFonts w:ascii="Times New Roman" w:hAnsi="Times New Roman" w:cs="Times New Roman"/>
          <w:sz w:val="28"/>
          <w:szCs w:val="28"/>
        </w:rPr>
        <w:t>- от выигрышей, выплачиваемые организаторами лотерей и организаторами азартных игр и т.д.</w:t>
      </w:r>
    </w:p>
    <w:p w:rsidR="0073253B" w:rsidRPr="00E837BA" w:rsidRDefault="0073253B" w:rsidP="0073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BA">
        <w:rPr>
          <w:rFonts w:ascii="Times New Roman" w:hAnsi="Times New Roman" w:cs="Times New Roman"/>
          <w:sz w:val="28"/>
          <w:szCs w:val="28"/>
        </w:rPr>
        <w:t>Декларации по НДФЛ необходимо подать не позднее 30 апреля 2021 года, сумму рассчитанного налога уплатить не позднее 15 июля 2021 года</w:t>
      </w:r>
    </w:p>
    <w:p w:rsidR="0073253B" w:rsidRPr="00E837BA" w:rsidRDefault="0073253B" w:rsidP="007325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37BA">
        <w:rPr>
          <w:sz w:val="28"/>
          <w:szCs w:val="28"/>
        </w:rPr>
        <w:t>Удобнее всего</w:t>
      </w:r>
      <w:hyperlink r:id="rId5" w:tgtFrame="_blank" w:history="1">
        <w:r w:rsidRPr="00E837BA">
          <w:rPr>
            <w:rStyle w:val="a3"/>
            <w:color w:val="auto"/>
            <w:sz w:val="28"/>
            <w:szCs w:val="28"/>
          </w:rPr>
          <w:t> заполнять декларацию 3-НДФЛ</w:t>
        </w:r>
      </w:hyperlink>
      <w:r w:rsidRPr="00E837BA">
        <w:rPr>
          <w:sz w:val="28"/>
          <w:szCs w:val="28"/>
        </w:rPr>
        <w:t> с помощью сервиса «</w:t>
      </w:r>
      <w:hyperlink r:id="rId6" w:tgtFrame="_blank" w:history="1">
        <w:r w:rsidRPr="00E837BA">
          <w:rPr>
            <w:rStyle w:val="a3"/>
            <w:color w:val="auto"/>
            <w:sz w:val="28"/>
            <w:szCs w:val="28"/>
          </w:rPr>
          <w:t>Личный кабинет налогоплательщика для физических лиц</w:t>
        </w:r>
      </w:hyperlink>
      <w:r w:rsidRPr="00E837BA">
        <w:rPr>
          <w:sz w:val="28"/>
          <w:szCs w:val="28"/>
        </w:rPr>
        <w:t>» онлайн.</w:t>
      </w:r>
    </w:p>
    <w:p w:rsidR="004823F3" w:rsidRDefault="004823F3">
      <w:bookmarkStart w:id="0" w:name="_GoBack"/>
      <w:bookmarkEnd w:id="0"/>
    </w:p>
    <w:sectPr w:rsidR="004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56"/>
    <w:rsid w:val="001A2656"/>
    <w:rsid w:val="004823F3"/>
    <w:rsid w:val="007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B"/>
  </w:style>
  <w:style w:type="paragraph" w:styleId="1">
    <w:name w:val="heading 1"/>
    <w:basedOn w:val="a"/>
    <w:next w:val="a"/>
    <w:link w:val="10"/>
    <w:uiPriority w:val="9"/>
    <w:qFormat/>
    <w:rsid w:val="00732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325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B"/>
  </w:style>
  <w:style w:type="paragraph" w:styleId="1">
    <w:name w:val="heading 1"/>
    <w:basedOn w:val="a"/>
    <w:next w:val="a"/>
    <w:link w:val="10"/>
    <w:uiPriority w:val="9"/>
    <w:qFormat/>
    <w:rsid w:val="00732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325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www.nalog.ru/rn77/about_fts/docs/91787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Мурчич Светлана Викторовна</dc:creator>
  <cp:keywords/>
  <dc:description/>
  <cp:lastModifiedBy>Мурчич Светлана Викторовна</cp:lastModifiedBy>
  <cp:revision>2</cp:revision>
  <dcterms:created xsi:type="dcterms:W3CDTF">2021-02-04T12:59:00Z</dcterms:created>
  <dcterms:modified xsi:type="dcterms:W3CDTF">2021-02-04T13:00:00Z</dcterms:modified>
</cp:coreProperties>
</file>